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74E3D435" w14:textId="77777777" w:rsidR="00CE268E" w:rsidRDefault="007128D3" w:rsidP="007A0155">
      <w:r w:rsidRPr="007A0155">
        <w:rPr>
          <w:u w:val="single"/>
        </w:rPr>
        <w:t>Název veřejné zakázky:</w:t>
      </w:r>
    </w:p>
    <w:p w14:paraId="747FD9AF" w14:textId="77777777" w:rsidR="00CE268E" w:rsidRDefault="00CE268E" w:rsidP="007A0155">
      <w:pPr>
        <w:rPr>
          <w:b/>
        </w:rPr>
      </w:pPr>
      <w:r>
        <w:rPr>
          <w:b/>
        </w:rPr>
        <w:t>Zpracování návrhu komplexních pozemkových úprav v k.ú. Dubnice pod Ralskem</w:t>
      </w:r>
    </w:p>
    <w:p w14:paraId="67422D51" w14:textId="2A761C2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E268E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CE268E">
        <w:t xml:space="preserve">služby </w:t>
      </w:r>
      <w:r w:rsidR="00F35B3A" w:rsidRPr="00F35B3A">
        <w:t>zadávaná v</w:t>
      </w:r>
      <w:r w:rsidR="00CE268E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CE268E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3463FA4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958B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BDE3F4" w14:textId="77777777" w:rsidR="00CE268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</w:t>
      </w:r>
    </w:p>
    <w:p w14:paraId="74A0BB7C" w14:textId="7B747BCA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8095B" w14:textId="77777777" w:rsidR="00A958B0" w:rsidRDefault="00A958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233379" w14:textId="77777777" w:rsidR="00A958B0" w:rsidRDefault="00A958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F7507" w14:textId="77777777" w:rsidR="00A958B0" w:rsidRDefault="00A958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85C20" w14:textId="4730CE64" w:rsidR="00A958B0" w:rsidRDefault="00A958B0" w:rsidP="00A958B0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>
      <w:rPr>
        <w:rFonts w:cs="Arial"/>
        <w:i/>
        <w:iCs/>
        <w:color w:val="365F91" w:themeColor="accent1" w:themeShade="BF"/>
        <w:sz w:val="20"/>
        <w:szCs w:val="18"/>
      </w:rPr>
      <w:t xml:space="preserve">Příloha č. </w:t>
    </w:r>
    <w:r>
      <w:rPr>
        <w:rFonts w:cs="Arial"/>
        <w:i/>
        <w:iCs/>
        <w:color w:val="365F91" w:themeColor="accent1" w:themeShade="BF"/>
        <w:sz w:val="20"/>
        <w:szCs w:val="18"/>
      </w:rPr>
      <w:t>5</w:t>
    </w:r>
    <w:r>
      <w:rPr>
        <w:rFonts w:cs="Arial"/>
        <w:i/>
        <w:iCs/>
        <w:color w:val="365F91" w:themeColor="accent1" w:themeShade="BF"/>
        <w:sz w:val="20"/>
        <w:szCs w:val="18"/>
      </w:rPr>
      <w:t xml:space="preserve"> Zadávací dokumentace</w:t>
    </w:r>
  </w:p>
  <w:p w14:paraId="19301CB9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36743" w14:textId="77777777" w:rsidR="00A958B0" w:rsidRDefault="00A958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0AAB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58B0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26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2021-08-23T05:27:00Z</dcterms:created>
  <dcterms:modified xsi:type="dcterms:W3CDTF">2021-08-23T05:43:00Z</dcterms:modified>
</cp:coreProperties>
</file>